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Pr="00C7304B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00C7304B">
        <w:rPr>
          <w:rFonts w:ascii="Times New Roman" w:hAnsi="Times New Roman" w:cs="Times New Roman"/>
          <w:b/>
          <w:bCs/>
        </w:rPr>
        <w:t>П</w:t>
      </w:r>
      <w:r w:rsidR="008B067A" w:rsidRPr="00C7304B">
        <w:rPr>
          <w:rFonts w:ascii="Times New Roman" w:hAnsi="Times New Roman" w:cs="Times New Roman"/>
          <w:b/>
          <w:bCs/>
        </w:rPr>
        <w:t>РОГРАММА</w:t>
      </w:r>
    </w:p>
    <w:p w:rsidR="00985DE6" w:rsidRPr="00C7304B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00C7304B">
        <w:rPr>
          <w:rFonts w:ascii="Times New Roman" w:hAnsi="Times New Roman" w:cs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 w:rsidRPr="00C7304B">
        <w:rPr>
          <w:rFonts w:ascii="Times New Roman" w:hAnsi="Times New Roman" w:cs="Times New Roman"/>
          <w:b/>
          <w:bCs/>
        </w:rPr>
        <w:t>2</w:t>
      </w:r>
      <w:r w:rsidRPr="00C7304B">
        <w:rPr>
          <w:rFonts w:ascii="Times New Roman" w:hAnsi="Times New Roman" w:cs="Times New Roman"/>
          <w:b/>
          <w:bCs/>
        </w:rPr>
        <w:t>»</w:t>
      </w:r>
    </w:p>
    <w:p w:rsidR="00985DE6" w:rsidRPr="00C7304B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Pr="00C7304B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00C7304B">
        <w:rPr>
          <w:rFonts w:ascii="Times New Roman" w:hAnsi="Times New Roman" w:cs="Times New Roman"/>
        </w:rPr>
        <w:t>2</w:t>
      </w:r>
      <w:r w:rsidR="005F66C5" w:rsidRPr="00C7304B">
        <w:rPr>
          <w:rFonts w:ascii="Times New Roman" w:hAnsi="Times New Roman" w:cs="Times New Roman"/>
        </w:rPr>
        <w:t>1</w:t>
      </w:r>
      <w:r w:rsidRPr="00C7304B">
        <w:rPr>
          <w:rFonts w:ascii="Times New Roman" w:hAnsi="Times New Roman" w:cs="Times New Roman"/>
        </w:rPr>
        <w:t xml:space="preserve"> </w:t>
      </w:r>
      <w:r w:rsidR="005F66C5" w:rsidRPr="00C7304B">
        <w:rPr>
          <w:rFonts w:ascii="Times New Roman" w:hAnsi="Times New Roman" w:cs="Times New Roman"/>
        </w:rPr>
        <w:t>ноября</w:t>
      </w:r>
      <w:r w:rsidRPr="00C7304B">
        <w:rPr>
          <w:rFonts w:ascii="Times New Roman" w:hAnsi="Times New Roman" w:cs="Times New Roman"/>
        </w:rPr>
        <w:t xml:space="preserve"> 202</w:t>
      </w:r>
      <w:r w:rsidR="005F66C5" w:rsidRPr="00C7304B">
        <w:rPr>
          <w:rFonts w:ascii="Times New Roman" w:hAnsi="Times New Roman" w:cs="Times New Roman"/>
        </w:rPr>
        <w:t>2</w:t>
      </w:r>
      <w:r w:rsidRPr="00C7304B">
        <w:rPr>
          <w:rFonts w:ascii="Times New Roman" w:hAnsi="Times New Roman" w:cs="Times New Roman"/>
        </w:rPr>
        <w:t xml:space="preserve"> г.</w:t>
      </w:r>
    </w:p>
    <w:p w:rsidR="00985DE6" w:rsidRPr="00C7304B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Pr="00C7304B" w:rsidRDefault="005F66C5" w:rsidP="00F937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C7304B">
        <w:rPr>
          <w:rFonts w:ascii="Times New Roman" w:hAnsi="Times New Roman" w:cs="Times New Roman"/>
          <w:b/>
          <w:bCs/>
          <w:sz w:val="24"/>
          <w:szCs w:val="24"/>
        </w:rPr>
        <w:t>Секция  1</w:t>
      </w:r>
      <w:r w:rsidR="00C54A28" w:rsidRPr="00C730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7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D5" w:rsidRPr="00C730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37D9" w:rsidRPr="00C730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Науки о языках и литературе</w:t>
      </w:r>
    </w:p>
    <w:p w:rsidR="00850251" w:rsidRPr="00C7304B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C7304B">
        <w:rPr>
          <w:rFonts w:ascii="Times New Roman" w:eastAsia="Times New Roman" w:hAnsi="Times New Roman" w:cs="Times New Roman"/>
          <w:b/>
          <w:bCs/>
        </w:rPr>
        <w:t>Соруководители секции:</w:t>
      </w:r>
    </w:p>
    <w:p w:rsidR="003273BA" w:rsidRPr="00C7304B" w:rsidRDefault="003273BA" w:rsidP="003273BA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proofErr w:type="spellStart"/>
      <w:r w:rsidRPr="009131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Садова</w:t>
      </w:r>
      <w:proofErr w:type="spellEnd"/>
      <w:r w:rsidRPr="009131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 xml:space="preserve"> Татьяна Семеновна</w:t>
      </w:r>
      <w:r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профессор</w:t>
      </w:r>
      <w:r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кафедра русского языка</w:t>
      </w:r>
      <w:r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</w:p>
    <w:p w:rsidR="009D6917" w:rsidRPr="00C7304B" w:rsidRDefault="009D6917" w:rsidP="009D6917">
      <w:pPr>
        <w:pStyle w:val="Default"/>
        <w:jc w:val="both"/>
        <w:rPr>
          <w:rFonts w:ascii="Times New Roman" w:hAnsi="Times New Roman" w:cs="Times New Roman"/>
          <w:bCs/>
        </w:rPr>
      </w:pPr>
      <w:r w:rsidRPr="0091315C">
        <w:rPr>
          <w:rFonts w:ascii="Times New Roman" w:hAnsi="Times New Roman" w:cs="Times New Roman"/>
          <w:b/>
          <w:bCs/>
        </w:rPr>
        <w:t>Евдокимова Вера Вячеславовна</w:t>
      </w:r>
      <w:r w:rsidRPr="00C7304B">
        <w:rPr>
          <w:rFonts w:ascii="Times New Roman" w:hAnsi="Times New Roman" w:cs="Times New Roman"/>
          <w:bCs/>
        </w:rPr>
        <w:t>, доцент Кафедра фонетики и методики преподавания иностранных языков</w:t>
      </w:r>
    </w:p>
    <w:p w:rsidR="00713C73" w:rsidRPr="00C7304B" w:rsidRDefault="00713C73" w:rsidP="00713C73">
      <w:pPr>
        <w:pStyle w:val="9"/>
        <w:shd w:val="clear" w:color="auto" w:fill="auto"/>
        <w:spacing w:after="0" w:line="240" w:lineRule="auto"/>
        <w:ind w:firstLine="0"/>
        <w:rPr>
          <w:rFonts w:eastAsia="Calibri"/>
          <w:sz w:val="24"/>
          <w:szCs w:val="24"/>
        </w:rPr>
      </w:pPr>
      <w:proofErr w:type="spellStart"/>
      <w:r w:rsidRPr="0091315C">
        <w:rPr>
          <w:rFonts w:eastAsia="Calibri"/>
          <w:b/>
          <w:sz w:val="24"/>
          <w:szCs w:val="24"/>
        </w:rPr>
        <w:t>Кулишкина</w:t>
      </w:r>
      <w:proofErr w:type="spellEnd"/>
      <w:r w:rsidRPr="0091315C">
        <w:rPr>
          <w:rFonts w:eastAsia="Calibri"/>
          <w:b/>
          <w:sz w:val="24"/>
          <w:szCs w:val="24"/>
        </w:rPr>
        <w:t xml:space="preserve"> Ольга Николаевна</w:t>
      </w:r>
      <w:r w:rsidRPr="00C7304B">
        <w:rPr>
          <w:rFonts w:eastAsia="Calibri"/>
          <w:sz w:val="24"/>
          <w:szCs w:val="24"/>
        </w:rPr>
        <w:t>, профессор Кафедры истории зарубежных литератур;</w:t>
      </w:r>
    </w:p>
    <w:p w:rsidR="00575D39" w:rsidRPr="00C7304B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C7304B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t>Устные доклады</w:t>
      </w:r>
    </w:p>
    <w:p w:rsidR="00575D39" w:rsidRPr="00C7304B" w:rsidRDefault="00575D39">
      <w:pPr>
        <w:pStyle w:val="Default"/>
        <w:jc w:val="both"/>
        <w:rPr>
          <w:rFonts w:ascii="Times New Roman" w:hAnsi="Times New Roman" w:cs="Times New Roman"/>
        </w:rPr>
      </w:pPr>
    </w:p>
    <w:p w:rsidR="00575D39" w:rsidRPr="00C7304B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t>10:00 —11:00</w:t>
      </w:r>
    </w:p>
    <w:p w:rsidR="004852D5" w:rsidRPr="000342A3" w:rsidRDefault="00BA63FB" w:rsidP="000342A3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C7304B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575D39" w:rsidRPr="00C7304B">
        <w:rPr>
          <w:rFonts w:ascii="Times New Roman" w:hAnsi="Times New Roman" w:cs="Times New Roman"/>
          <w:b/>
          <w:sz w:val="24"/>
          <w:szCs w:val="24"/>
        </w:rPr>
        <w:t>:</w:t>
      </w:r>
      <w:r w:rsidR="004852D5" w:rsidRPr="00C7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3BA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Садова</w:t>
      </w:r>
      <w:proofErr w:type="spellEnd"/>
      <w:r w:rsidR="003273BA"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273BA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Татьяна</w:t>
      </w:r>
      <w:r w:rsidR="003273BA"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273BA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Семеновна</w:t>
      </w:r>
    </w:p>
    <w:p w:rsidR="00432DC4" w:rsidRDefault="000342A3" w:rsidP="00143A10">
      <w:pPr>
        <w:pStyle w:val="Default"/>
        <w:spacing w:before="12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hAnsi="Times New Roman" w:cs="Times New Roman"/>
          <w:iCs/>
        </w:rPr>
        <w:t xml:space="preserve">1. </w:t>
      </w:r>
      <w:r w:rsidR="009F5B9E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Бугаева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9F5B9E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Любовь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9F5B9E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Дмитриевна</w:t>
      </w:r>
      <w:r w:rsidR="00432DC4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432DC4" w:rsidRPr="00432DC4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9F5B9E" w:rsidRPr="009F5B9E">
        <w:rPr>
          <w:rFonts w:ascii="Times New Roman" w:eastAsia="Times New Roman" w:hAnsi="Times New Roman" w:cs="Times New Roman"/>
          <w:bdr w:val="none" w:sz="0" w:space="0" w:color="auto"/>
        </w:rPr>
        <w:t xml:space="preserve">О </w:t>
      </w:r>
      <w:proofErr w:type="spellStart"/>
      <w:r w:rsidR="009F5B9E" w:rsidRPr="009F5B9E">
        <w:rPr>
          <w:rFonts w:ascii="Times New Roman" w:eastAsia="Times New Roman" w:hAnsi="Times New Roman" w:cs="Times New Roman"/>
          <w:bdr w:val="none" w:sz="0" w:space="0" w:color="auto"/>
        </w:rPr>
        <w:t>ресайклинге</w:t>
      </w:r>
      <w:proofErr w:type="spellEnd"/>
      <w:r w:rsidR="009F5B9E" w:rsidRPr="009F5B9E">
        <w:rPr>
          <w:rFonts w:ascii="Times New Roman" w:eastAsia="Times New Roman" w:hAnsi="Times New Roman" w:cs="Times New Roman"/>
          <w:bdr w:val="none" w:sz="0" w:space="0" w:color="auto"/>
        </w:rPr>
        <w:t xml:space="preserve"> одной горьковской идеи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A075E4" w:rsidRPr="00C7304B" w:rsidRDefault="00575D39" w:rsidP="00A075E4">
      <w:pPr>
        <w:pStyle w:val="Default"/>
        <w:rPr>
          <w:rFonts w:ascii="Times New Roman" w:eastAsia="Times New Roman" w:hAnsi="Times New Roman" w:cs="Times New Roman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2. </w:t>
      </w:r>
      <w:r w:rsidR="00A075E4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Баева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A075E4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Галина Андреевна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A075E4" w:rsidRPr="00A075E4">
        <w:rPr>
          <w:rFonts w:ascii="Times New Roman" w:eastAsia="Times New Roman" w:hAnsi="Times New Roman" w:cs="Times New Roman"/>
          <w:bdr w:val="none" w:sz="0" w:space="0" w:color="auto"/>
        </w:rPr>
        <w:t xml:space="preserve">"Новые" </w:t>
      </w:r>
      <w:proofErr w:type="spellStart"/>
      <w:r w:rsidR="00A075E4" w:rsidRPr="00A075E4">
        <w:rPr>
          <w:rFonts w:ascii="Times New Roman" w:eastAsia="Times New Roman" w:hAnsi="Times New Roman" w:cs="Times New Roman"/>
          <w:bdr w:val="none" w:sz="0" w:space="0" w:color="auto"/>
        </w:rPr>
        <w:t>диминутивы</w:t>
      </w:r>
      <w:proofErr w:type="spellEnd"/>
      <w:r w:rsidR="00A075E4" w:rsidRPr="00A075E4">
        <w:rPr>
          <w:rFonts w:ascii="Times New Roman" w:eastAsia="Times New Roman" w:hAnsi="Times New Roman" w:cs="Times New Roman"/>
          <w:bdr w:val="none" w:sz="0" w:space="0" w:color="auto"/>
        </w:rPr>
        <w:t xml:space="preserve"> в немецком языке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F46049" w:rsidRPr="00C7304B" w:rsidRDefault="00575D39" w:rsidP="00432DC4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C7304B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="00F46049" w:rsidRPr="00432D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Садова</w:t>
      </w:r>
      <w:proofErr w:type="spellEnd"/>
      <w:r w:rsidR="00F46049" w:rsidRPr="00432D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 xml:space="preserve"> Татьяна Семеновна</w:t>
      </w:r>
      <w:r w:rsidR="00F46049"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«</w:t>
      </w:r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Петр I и Павел I: речевые портреты российских императоров (по текстам военных уставов)</w:t>
      </w:r>
      <w:r w:rsidR="00432DC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</w:p>
    <w:p w:rsidR="008B0D7D" w:rsidRPr="00C7304B" w:rsidRDefault="00575D39" w:rsidP="00432DC4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4. </w:t>
      </w:r>
      <w:r w:rsidR="00C7304B" w:rsidRPr="00432DC4">
        <w:rPr>
          <w:rFonts w:ascii="Times New Roman" w:hAnsi="Times New Roman" w:cs="Times New Roman"/>
          <w:b/>
          <w:iCs/>
        </w:rPr>
        <w:t>Ан</w:t>
      </w:r>
      <w:r w:rsidR="008B0D7D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цыферова Ольга Юрьевна</w:t>
      </w:r>
      <w:r w:rsidR="008B0D7D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 xml:space="preserve"> «</w:t>
      </w:r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 xml:space="preserve">Парадоксы культурной памяти: Драйзер и </w:t>
      </w:r>
      <w:proofErr w:type="spellStart"/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>Вуди</w:t>
      </w:r>
      <w:proofErr w:type="spellEnd"/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 xml:space="preserve"> Аллен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575D39" w:rsidRPr="00C7304B" w:rsidRDefault="00575D39" w:rsidP="00575D39">
      <w:pPr>
        <w:pStyle w:val="Default"/>
        <w:rPr>
          <w:rFonts w:ascii="Times New Roman" w:hAnsi="Times New Roman" w:cs="Times New Roman"/>
          <w:i/>
          <w:iCs/>
        </w:rPr>
      </w:pPr>
    </w:p>
    <w:p w:rsidR="00575D39" w:rsidRPr="00C7304B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t>11:00 —12:00</w:t>
      </w:r>
    </w:p>
    <w:p w:rsidR="00575D39" w:rsidRPr="00C7304B" w:rsidRDefault="00575D39" w:rsidP="00575D39">
      <w:pPr>
        <w:pStyle w:val="Default"/>
        <w:jc w:val="both"/>
        <w:rPr>
          <w:rFonts w:ascii="Times New Roman" w:hAnsi="Times New Roman" w:cs="Times New Roman"/>
          <w:bCs/>
        </w:rPr>
      </w:pPr>
      <w:r w:rsidRPr="00C7304B">
        <w:rPr>
          <w:rFonts w:ascii="Times New Roman" w:hAnsi="Times New Roman" w:cs="Times New Roman"/>
          <w:b/>
        </w:rPr>
        <w:t>модератор:</w:t>
      </w:r>
      <w:r w:rsidR="009D6917" w:rsidRPr="00C7304B">
        <w:rPr>
          <w:rFonts w:ascii="Times New Roman" w:hAnsi="Times New Roman" w:cs="Times New Roman"/>
          <w:b/>
        </w:rPr>
        <w:t xml:space="preserve"> </w:t>
      </w:r>
      <w:r w:rsidR="000342A3">
        <w:rPr>
          <w:rFonts w:ascii="Times New Roman" w:hAnsi="Times New Roman" w:cs="Times New Roman"/>
          <w:bCs/>
        </w:rPr>
        <w:t>Евдокимова Вера Вячеславовна</w:t>
      </w:r>
    </w:p>
    <w:p w:rsidR="008B0D7D" w:rsidRPr="00C7304B" w:rsidRDefault="00575D39" w:rsidP="00143A10">
      <w:pPr>
        <w:pStyle w:val="Default"/>
        <w:spacing w:before="12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1. </w:t>
      </w:r>
      <w:r w:rsidR="008B0D7D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Московкин Леонид Викторович</w:t>
      </w:r>
      <w:r w:rsidR="00432DC4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«</w:t>
      </w:r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 xml:space="preserve">Направления анализа русской речи билингвов в рамках проекта «Русский язык в Германии: </w:t>
      </w:r>
      <w:proofErr w:type="spellStart"/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>межпоколенческие</w:t>
      </w:r>
      <w:proofErr w:type="spellEnd"/>
      <w:r w:rsidR="008B0D7D" w:rsidRPr="008B0D7D">
        <w:rPr>
          <w:rFonts w:ascii="Times New Roman" w:eastAsia="Times New Roman" w:hAnsi="Times New Roman" w:cs="Times New Roman"/>
          <w:bdr w:val="none" w:sz="0" w:space="0" w:color="auto"/>
        </w:rPr>
        <w:t xml:space="preserve"> изменения»</w:t>
      </w:r>
      <w:r w:rsidR="008B0D7D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:rsidR="00713C73" w:rsidRPr="00C7304B" w:rsidRDefault="00575D39" w:rsidP="00432DC4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2. </w:t>
      </w:r>
      <w:r w:rsidR="00713C73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Любимова Нина Александровна</w:t>
      </w:r>
      <w:r w:rsidR="00713C73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 xml:space="preserve"> «</w:t>
      </w:r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К вопросу о знаковости интонации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»</w:t>
      </w:r>
      <w:r w:rsidR="00713C73" w:rsidRPr="00C730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713C73" w:rsidRPr="00C7304B" w:rsidRDefault="00575D39" w:rsidP="00432DC4">
      <w:pPr>
        <w:pStyle w:val="Default"/>
        <w:rPr>
          <w:rFonts w:ascii="Times New Roman" w:eastAsia="Times New Roman" w:hAnsi="Times New Roman" w:cs="Times New Roman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3. </w:t>
      </w:r>
      <w:r w:rsidR="00713C73" w:rsidRPr="00432DC4">
        <w:rPr>
          <w:rFonts w:ascii="Times New Roman" w:eastAsia="Times New Roman" w:hAnsi="Times New Roman" w:cs="Times New Roman"/>
          <w:b/>
          <w:bdr w:val="none" w:sz="0" w:space="0" w:color="auto"/>
        </w:rPr>
        <w:t>Старовойтова Ольга Альбертовна</w:t>
      </w:r>
      <w:r w:rsidR="00713C73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 xml:space="preserve">Отвлеченные существительные на </w:t>
      </w:r>
      <w:proofErr w:type="gramStart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-о</w:t>
      </w:r>
      <w:proofErr w:type="gramEnd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сть в русском языке XIX века как отражение национальной картины мира</w:t>
      </w:r>
      <w:r w:rsidR="00432DC4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713C73" w:rsidRPr="00C7304B" w:rsidRDefault="00575D39" w:rsidP="00143A10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>4.</w:t>
      </w:r>
      <w:r w:rsidR="00432DC4">
        <w:rPr>
          <w:rFonts w:ascii="Times New Roman" w:hAnsi="Times New Roman" w:cs="Times New Roman"/>
          <w:iCs/>
        </w:rPr>
        <w:t xml:space="preserve"> </w:t>
      </w:r>
      <w:r w:rsidR="00713C73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>Павловская Ирина Юрьевна</w:t>
      </w:r>
      <w:r w:rsidR="00713C73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143A10">
        <w:rPr>
          <w:rFonts w:ascii="Times New Roman" w:eastAsia="Times New Roman" w:hAnsi="Times New Roman" w:cs="Times New Roman"/>
          <w:bdr w:val="none" w:sz="0" w:space="0" w:color="auto"/>
        </w:rPr>
        <w:t>«</w:t>
      </w:r>
      <w:proofErr w:type="spellStart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Ритмо-слоговая</w:t>
      </w:r>
      <w:proofErr w:type="spellEnd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 xml:space="preserve"> структура речи в английском и китайском языках</w:t>
      </w:r>
      <w:r w:rsidR="00143A10">
        <w:rPr>
          <w:rFonts w:ascii="Times New Roman" w:eastAsia="Times New Roman" w:hAnsi="Times New Roman" w:cs="Times New Roman"/>
          <w:bdr w:val="none" w:sz="0" w:space="0" w:color="auto"/>
        </w:rPr>
        <w:t>»</w:t>
      </w:r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713C73" w:rsidRPr="00C7304B">
        <w:rPr>
          <w:rFonts w:ascii="Times New Roman" w:eastAsia="Times New Roman" w:hAnsi="Times New Roman" w:cs="Times New Roman"/>
          <w:bdr w:val="none" w:sz="0" w:space="0" w:color="auto"/>
        </w:rPr>
        <w:t xml:space="preserve">  </w:t>
      </w:r>
      <w:r w:rsidR="00713C73" w:rsidRPr="00C730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          </w:t>
      </w:r>
    </w:p>
    <w:p w:rsidR="00575D39" w:rsidRPr="00C7304B" w:rsidRDefault="00575D39" w:rsidP="00575D39">
      <w:pPr>
        <w:pStyle w:val="Default"/>
        <w:rPr>
          <w:rFonts w:ascii="Times New Roman" w:hAnsi="Times New Roman" w:cs="Times New Roman"/>
          <w:i/>
          <w:iCs/>
        </w:rPr>
      </w:pPr>
    </w:p>
    <w:p w:rsidR="00575D39" w:rsidRPr="00C7304B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t>12:00 —13:00</w:t>
      </w:r>
    </w:p>
    <w:p w:rsidR="00713C73" w:rsidRPr="00C7304B" w:rsidRDefault="00575D39" w:rsidP="00713C73">
      <w:pPr>
        <w:pStyle w:val="9"/>
        <w:shd w:val="clear" w:color="auto" w:fill="auto"/>
        <w:spacing w:after="0" w:line="240" w:lineRule="auto"/>
        <w:ind w:firstLine="0"/>
        <w:rPr>
          <w:rFonts w:eastAsia="Calibri"/>
          <w:sz w:val="24"/>
          <w:szCs w:val="24"/>
        </w:rPr>
      </w:pPr>
      <w:r w:rsidRPr="00C7304B">
        <w:rPr>
          <w:b/>
          <w:sz w:val="24"/>
          <w:szCs w:val="24"/>
        </w:rPr>
        <w:t>модератор:</w:t>
      </w:r>
      <w:r w:rsidR="009D6917" w:rsidRPr="00C7304B">
        <w:rPr>
          <w:b/>
          <w:sz w:val="24"/>
          <w:szCs w:val="24"/>
        </w:rPr>
        <w:t xml:space="preserve"> </w:t>
      </w:r>
      <w:proofErr w:type="spellStart"/>
      <w:r w:rsidR="00713C73" w:rsidRPr="00C7304B">
        <w:rPr>
          <w:rFonts w:eastAsia="Calibri"/>
          <w:sz w:val="24"/>
          <w:szCs w:val="24"/>
        </w:rPr>
        <w:t>Кулишкина</w:t>
      </w:r>
      <w:proofErr w:type="spellEnd"/>
      <w:r w:rsidR="00713C73" w:rsidRPr="00C7304B">
        <w:rPr>
          <w:rFonts w:eastAsia="Calibri"/>
          <w:sz w:val="24"/>
          <w:szCs w:val="24"/>
        </w:rPr>
        <w:t xml:space="preserve"> Ольга Николаевна, профессор Кафедры истории зарубежных литератур;</w:t>
      </w:r>
    </w:p>
    <w:p w:rsidR="00713C73" w:rsidRPr="00C7304B" w:rsidRDefault="00575D39" w:rsidP="00143A10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04B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713C73" w:rsidRPr="00143A10">
        <w:rPr>
          <w:rFonts w:ascii="Times New Roman" w:eastAsia="Times New Roman" w:hAnsi="Times New Roman" w:cs="Times New Roman"/>
          <w:b/>
          <w:sz w:val="24"/>
          <w:szCs w:val="24"/>
        </w:rPr>
        <w:t>Кулишкина</w:t>
      </w:r>
      <w:r w:rsidR="00143A10" w:rsidRPr="0014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C73" w:rsidRPr="00143A10">
        <w:rPr>
          <w:rFonts w:ascii="Times New Roman" w:eastAsia="Times New Roman" w:hAnsi="Times New Roman" w:cs="Times New Roman"/>
          <w:b/>
          <w:sz w:val="24"/>
          <w:szCs w:val="24"/>
        </w:rPr>
        <w:t>Ольга</w:t>
      </w:r>
      <w:r w:rsidR="00143A10" w:rsidRPr="0014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C73" w:rsidRPr="00143A10">
        <w:rPr>
          <w:rFonts w:ascii="Times New Roman" w:eastAsia="Times New Roman" w:hAnsi="Times New Roman" w:cs="Times New Roman"/>
          <w:b/>
          <w:sz w:val="24"/>
          <w:szCs w:val="24"/>
        </w:rPr>
        <w:t>Николаевна, Полубояринова</w:t>
      </w:r>
      <w:r w:rsidR="00143A10" w:rsidRPr="0014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C73" w:rsidRPr="00143A10"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 w:rsidR="00143A10" w:rsidRPr="0014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C73" w:rsidRPr="00143A10">
        <w:rPr>
          <w:rFonts w:ascii="Times New Roman" w:eastAsia="Times New Roman" w:hAnsi="Times New Roman" w:cs="Times New Roman"/>
          <w:b/>
          <w:sz w:val="24"/>
          <w:szCs w:val="24"/>
        </w:rPr>
        <w:t>Николаевна</w:t>
      </w:r>
      <w:r w:rsidR="00143A10" w:rsidRPr="0014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3C73" w:rsidRPr="00C7304B" w:rsidRDefault="00143A10" w:rsidP="00713C73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13C73" w:rsidRPr="00C7304B">
        <w:rPr>
          <w:rFonts w:ascii="Times New Roman" w:eastAsia="Times New Roman" w:hAnsi="Times New Roman" w:cs="Times New Roman"/>
          <w:sz w:val="24"/>
          <w:szCs w:val="24"/>
        </w:rPr>
        <w:t>Адальберт</w:t>
      </w:r>
      <w:proofErr w:type="spellEnd"/>
      <w:r w:rsidR="00713C73" w:rsidRPr="00C73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C73" w:rsidRPr="00C7304B">
        <w:rPr>
          <w:rFonts w:ascii="Times New Roman" w:eastAsia="Times New Roman" w:hAnsi="Times New Roman" w:cs="Times New Roman"/>
          <w:sz w:val="24"/>
          <w:szCs w:val="24"/>
        </w:rPr>
        <w:t>Штифтер</w:t>
      </w:r>
      <w:proofErr w:type="spellEnd"/>
      <w:r w:rsidR="00713C73" w:rsidRPr="00C7304B">
        <w:rPr>
          <w:rFonts w:ascii="Times New Roman" w:eastAsia="Times New Roman" w:hAnsi="Times New Roman" w:cs="Times New Roman"/>
          <w:sz w:val="24"/>
          <w:szCs w:val="24"/>
        </w:rPr>
        <w:t xml:space="preserve"> и Николай Гоголь в контексте культуры бидермейера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3C73" w:rsidRPr="00C73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C73" w:rsidRPr="00C7304B" w:rsidRDefault="00575D39" w:rsidP="00143A10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 xml:space="preserve">2. </w:t>
      </w:r>
      <w:proofErr w:type="spellStart"/>
      <w:r w:rsidR="00713C73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>Битнер</w:t>
      </w:r>
      <w:proofErr w:type="spellEnd"/>
      <w:r w:rsidR="00713C73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Кирилл Андреевич</w:t>
      </w:r>
      <w:r w:rsidR="00143A10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 «</w:t>
      </w:r>
      <w:proofErr w:type="spellStart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Таргум</w:t>
      </w:r>
      <w:proofErr w:type="spellEnd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proofErr w:type="spellStart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Ионафана</w:t>
      </w:r>
      <w:proofErr w:type="spellEnd"/>
      <w:r w:rsidR="00713C73" w:rsidRPr="00713C73">
        <w:rPr>
          <w:rFonts w:ascii="Times New Roman" w:eastAsia="Times New Roman" w:hAnsi="Times New Roman" w:cs="Times New Roman"/>
          <w:bdr w:val="none" w:sz="0" w:space="0" w:color="auto"/>
        </w:rPr>
        <w:t>: проблема датировки текста</w:t>
      </w:r>
      <w:r w:rsidR="00143A10">
        <w:rPr>
          <w:rFonts w:ascii="Times New Roman" w:eastAsia="Times New Roman" w:hAnsi="Times New Roman" w:cs="Times New Roman"/>
          <w:bdr w:val="none" w:sz="0" w:space="0" w:color="auto"/>
        </w:rPr>
        <w:t>»</w:t>
      </w:r>
      <w:r w:rsidR="00713C73" w:rsidRPr="00C730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F46049" w:rsidRPr="000342A3" w:rsidRDefault="00575D39" w:rsidP="00F46049">
      <w:pPr>
        <w:pStyle w:val="Default"/>
        <w:rPr>
          <w:rFonts w:ascii="Times New Roman" w:eastAsia="Times New Roman" w:hAnsi="Times New Roman" w:cs="Times New Roman"/>
          <w:bdr w:val="none" w:sz="0" w:space="0" w:color="auto"/>
        </w:rPr>
      </w:pPr>
      <w:r w:rsidRPr="00C7304B">
        <w:rPr>
          <w:rFonts w:ascii="Times New Roman" w:hAnsi="Times New Roman" w:cs="Times New Roman"/>
          <w:iCs/>
        </w:rPr>
        <w:t>3.</w:t>
      </w:r>
      <w:r w:rsidR="00143A10">
        <w:rPr>
          <w:rFonts w:ascii="Times New Roman" w:hAnsi="Times New Roman" w:cs="Times New Roman"/>
          <w:iCs/>
        </w:rPr>
        <w:t xml:space="preserve"> </w:t>
      </w:r>
      <w:r w:rsidR="00F46049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Толочин Игорь Владимирович, </w:t>
      </w:r>
      <w:r w:rsidR="000342A3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Власова </w:t>
      </w:r>
      <w:proofErr w:type="spellStart"/>
      <w:r w:rsidR="00432DC4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>Ассоль</w:t>
      </w:r>
      <w:proofErr w:type="spellEnd"/>
      <w:r w:rsidR="000342A3" w:rsidRPr="00143A10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Александровна</w:t>
      </w:r>
    </w:p>
    <w:p w:rsidR="00F46049" w:rsidRPr="00C7304B" w:rsidRDefault="00143A10" w:rsidP="00F46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«</w:t>
      </w:r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Морфологические трансформации сочетания </w:t>
      </w:r>
      <w:proofErr w:type="spellStart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Black</w:t>
      </w:r>
      <w:proofErr w:type="spellEnd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proofErr w:type="spellStart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Lives</w:t>
      </w:r>
      <w:proofErr w:type="spellEnd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proofErr w:type="spellStart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Matter</w:t>
      </w:r>
      <w:proofErr w:type="spellEnd"/>
      <w:r w:rsidR="00F46049" w:rsidRPr="00F4604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в современном английском языке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  <w:r w:rsidR="00F46049" w:rsidRPr="00C7304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</w:p>
    <w:p w:rsidR="00F46049" w:rsidRPr="00143A10" w:rsidRDefault="00F46049" w:rsidP="001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575D39" w:rsidRPr="00143A10">
        <w:rPr>
          <w:rFonts w:ascii="Times New Roman" w:hAnsi="Times New Roman" w:cs="Times New Roman"/>
          <w:iCs/>
          <w:sz w:val="24"/>
          <w:szCs w:val="24"/>
        </w:rPr>
        <w:t>4.</w:t>
      </w:r>
      <w:r w:rsidRPr="00143A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A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Карпов Александр Анатольевич</w:t>
      </w:r>
    </w:p>
    <w:p w:rsidR="00F46049" w:rsidRPr="00143A10" w:rsidRDefault="00143A10" w:rsidP="00F46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«</w:t>
      </w:r>
      <w:r w:rsidR="00F46049"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Комедия </w:t>
      </w:r>
      <w:proofErr w:type="spellStart"/>
      <w:r w:rsidR="00F46049"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Сенковского</w:t>
      </w:r>
      <w:proofErr w:type="spellEnd"/>
      <w:r w:rsidR="00F46049"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"</w:t>
      </w:r>
      <w:proofErr w:type="spellStart"/>
      <w:r w:rsidR="00F46049"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Фаньсу</w:t>
      </w:r>
      <w:proofErr w:type="spellEnd"/>
      <w:r w:rsidR="00F46049"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 плутовка горничная</w:t>
      </w:r>
      <w:r w:rsidRPr="00143A1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» </w:t>
      </w:r>
    </w:p>
    <w:p w:rsidR="00575D39" w:rsidRPr="00C7304B" w:rsidRDefault="00575D39" w:rsidP="00575D39">
      <w:pPr>
        <w:pStyle w:val="Default"/>
        <w:rPr>
          <w:rFonts w:ascii="Times New Roman" w:hAnsi="Times New Roman" w:cs="Times New Roman"/>
          <w:i/>
          <w:iCs/>
        </w:rPr>
      </w:pPr>
    </w:p>
    <w:p w:rsidR="00143A10" w:rsidRDefault="00143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575D39" w:rsidRPr="00C7304B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lastRenderedPageBreak/>
        <w:t>Стендовые доклады</w:t>
      </w:r>
    </w:p>
    <w:p w:rsidR="00575D39" w:rsidRPr="00C7304B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C7304B">
        <w:rPr>
          <w:rFonts w:ascii="Times New Roman" w:hAnsi="Times New Roman" w:cs="Times New Roman"/>
          <w:b/>
        </w:rPr>
        <w:t>13:00 – 14:00</w:t>
      </w:r>
    </w:p>
    <w:p w:rsidR="00575D39" w:rsidRPr="00C7304B" w:rsidRDefault="00575D39" w:rsidP="00575D39">
      <w:pPr>
        <w:pStyle w:val="Default"/>
        <w:jc w:val="both"/>
        <w:rPr>
          <w:rFonts w:ascii="Times New Roman" w:hAnsi="Times New Roman" w:cs="Times New Roman"/>
          <w:bCs/>
        </w:rPr>
      </w:pPr>
      <w:r w:rsidRPr="00C7304B">
        <w:rPr>
          <w:rFonts w:ascii="Times New Roman" w:hAnsi="Times New Roman" w:cs="Times New Roman"/>
          <w:b/>
        </w:rPr>
        <w:t>модератор:</w:t>
      </w:r>
      <w:r w:rsidR="00F46049" w:rsidRPr="00C7304B">
        <w:rPr>
          <w:rFonts w:ascii="Times New Roman" w:hAnsi="Times New Roman" w:cs="Times New Roman"/>
          <w:b/>
        </w:rPr>
        <w:t xml:space="preserve"> </w:t>
      </w:r>
      <w:r w:rsidR="00F46049" w:rsidRPr="00C7304B">
        <w:rPr>
          <w:rFonts w:ascii="Times New Roman" w:hAnsi="Times New Roman" w:cs="Times New Roman"/>
          <w:bCs/>
        </w:rPr>
        <w:t>Евдокимова Вера Вячеславовна</w:t>
      </w:r>
    </w:p>
    <w:p w:rsidR="00F46049" w:rsidRPr="00C7304B" w:rsidRDefault="00F46049" w:rsidP="00575D39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W w:w="9938" w:type="dxa"/>
        <w:tblInd w:w="93" w:type="dxa"/>
        <w:tblLook w:val="04A0"/>
      </w:tblPr>
      <w:tblGrid>
        <w:gridCol w:w="1763"/>
        <w:gridCol w:w="1423"/>
        <w:gridCol w:w="1903"/>
        <w:gridCol w:w="4849"/>
      </w:tblGrid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7C36C4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7C36C4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Имя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7C36C4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Отчество/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7C36C4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Название доклада</w:t>
            </w:r>
          </w:p>
        </w:tc>
      </w:tr>
      <w:tr w:rsidR="00143A10" w:rsidRPr="00012F71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Абдульманова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Аделя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Хамитовна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>On Verbal Variation and Dynamic Norm in Middle English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Бачурина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 вопросу о знаковости интонации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Белова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Мария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Олеговна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Трудности перевода речей сражающихся в "Песни о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нибелунгах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" на русский язык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Бирр-Цуркан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Лилия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Федоровна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Лексико-стилистические способы создания языковой игры в немецкоязычных надписях на утилизационных контейнерах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Большев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Олегович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Роль концепта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праведничества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в русской «деревенской прозе» 1960 – 1980-х гг.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Валиева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Юлия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Мелисовна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Семиотическая поэзия: М. Еремин, А. Кондратов.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Ван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Оформление инструментального значения в русской речи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детей-билингвов</w:t>
            </w:r>
            <w:proofErr w:type="spellEnd"/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Даниил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Игоревич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Вокализация поддержания контакта в диалогической речи в английском и японском языках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Эдуардовна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 принципах построения мультимедийного комментария (на примере произведений А.П.Чехова)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Эдуардовна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Выучить с нуля или сохранить традицию: о двух стратегиях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ревитализация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диалекта в современном мире</w:t>
            </w:r>
          </w:p>
        </w:tc>
      </w:tr>
      <w:tr w:rsidR="0091315C" w:rsidRPr="00143A10" w:rsidTr="0091315C">
        <w:trPr>
          <w:trHeight w:val="387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Вишаренко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Светлана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143A10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Исследование речевого дыхания у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синофонов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.</w:t>
            </w:r>
          </w:p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91315C" w:rsidRPr="00143A10" w:rsidTr="00084723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Сун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Вэйцин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Вьюнова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Екатерина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Кирилловна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 вопросу о формировании навыка синхронного перевода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Григорьева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Елена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Лирика и нарратив: опыт Баратынского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Гуськов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Ранние произведения С. Я. Маршака о пионерах (к 100-летию пионерской организации).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Донина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Людмила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Важность признаков термина при описании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терминосистем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(в сравнении словаря педагогики и биоинженерии)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Евдокимова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Вера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Вячеславовна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143A10" w:rsidP="0091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Использование методов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ресинтеза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для установления иерархии акустических ключей иронии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Емельянова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Витальевна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Default="00143A10" w:rsidP="0091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proofErr w:type="gram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Имагология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советского политического плаката: образ вождя (на материале монографии В.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Боннелл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“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Iconography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of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Power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:</w:t>
            </w:r>
            <w:proofErr w:type="gram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Soviet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Political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Posters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under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Lenin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and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Stalin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”.</w:t>
            </w:r>
          </w:p>
          <w:p w:rsidR="0091315C" w:rsidRPr="007C36C4" w:rsidRDefault="0091315C" w:rsidP="0091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91315C" w:rsidRPr="00143A10" w:rsidTr="00E2519A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Ермакова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Гендерные роли в норвежской семье в 60-70е годы ХХ века: взгляд ребенка</w:t>
            </w:r>
          </w:p>
        </w:tc>
      </w:tr>
      <w:tr w:rsidR="0091315C" w:rsidRPr="00143A10" w:rsidTr="00E2519A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Ливанова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8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Ерофеева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Инна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Организация обучения риторике и ораторскому искусству будущих преподавателей РКИ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Зернова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Каталонская и галисийская поэзия в русских переводах.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Зиновьева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Иннокентьевна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Лексикографическая репрезентация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лингвокогнитивного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потенциала пословицы</w:t>
            </w:r>
          </w:p>
        </w:tc>
      </w:tr>
      <w:tr w:rsidR="0091315C" w:rsidRPr="00143A10" w:rsidTr="00556074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Екатерина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авловна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Национальный корпус французского языка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Frantext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: анализ функциональных возможностей</w:t>
            </w:r>
          </w:p>
        </w:tc>
      </w:tr>
      <w:tr w:rsidR="0091315C" w:rsidRPr="00143A10" w:rsidTr="00556074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оловьева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ария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ладимировна</w:t>
            </w:r>
          </w:p>
        </w:tc>
        <w:tc>
          <w:tcPr>
            <w:tcW w:w="48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91315C" w:rsidRPr="00143A10" w:rsidTr="00556074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уторецкая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143A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</w:t>
            </w: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лександровна</w:t>
            </w:r>
          </w:p>
        </w:tc>
        <w:tc>
          <w:tcPr>
            <w:tcW w:w="48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Юрьевна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Русские инфинитивные предложения в зеркале болгарского языка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Иванова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Елизавета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Лингвокультурологические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исследования фразеологии</w:t>
            </w:r>
          </w:p>
        </w:tc>
      </w:tr>
      <w:tr w:rsidR="00143A10" w:rsidRPr="00012F71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Ильина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Витальевна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>Evaluative statements within agonal strategies in American political electoral debate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Казанскене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Ванда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Пятровна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Номинатив как падеж прямого дополнения (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Infinitivus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cum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nominativo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Казанский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Почитание животных у индоевропейских народов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Каменева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Металлическая роль элементов исторической лексикологии и грамматики в преподавании современного английского языка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Карпов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"Пророк" или "частный человек"? О стратегиях формирования писательского "я" в русской литературе 19-20 вв.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Кисилиер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Максим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Львович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Выучить с нуля или сохранить традицию: о двух стратегиях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ревитализация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диалекта в современном мире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Коваленко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Екатерина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Максимовна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Энциклопедические описания фонологических систем языков РФ и ближнего зарубежья: критический анализ с позиций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Щербовской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фонологической школы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Кованова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Евгения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Анатольевна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Сравнительный анализ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этнорегиональных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стереотипов о жителях севера и юга Англии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Козлова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Анастасия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Дмитриевна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Семантический анализатор глагольно-предложных конструкций со значением математических действий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Колесова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Дарья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Голос повествователя как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актуализатор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смысла художественного текста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Кортегосо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Виссио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Николас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Модель морфосинтаксического анализатора якутского языка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Корышев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Витальевич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"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Das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Buch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der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Etikette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" Эрики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Папприц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и язык </w:t>
            </w:r>
            <w:proofErr w:type="gram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западногерманского</w:t>
            </w:r>
            <w:proofErr w:type="gram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неогрюндерства</w:t>
            </w:r>
            <w:proofErr w:type="spellEnd"/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Косарева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Вадимовна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4E7C46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Дополнительная образовательная программа "Деловой русский язык для государственных служащих" и варианты её реализации</w:t>
            </w:r>
          </w:p>
          <w:p w:rsidR="004E7C46" w:rsidRPr="00012F71" w:rsidRDefault="004E7C46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  <w:p w:rsidR="004E7C46" w:rsidRPr="00012F71" w:rsidRDefault="004E7C46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bookmarkStart w:id="0" w:name="_GoBack"/>
            <w:bookmarkEnd w:id="0"/>
          </w:p>
        </w:tc>
      </w:tr>
      <w:tr w:rsidR="0091315C" w:rsidRPr="00143A10" w:rsidTr="000A11F9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Кочеткова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Ульяна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Евгеньевна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91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Проверка значимости просодических коррелятов иронии методом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ресинтеза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91315C" w:rsidRPr="00143A10" w:rsidTr="000A11F9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Евдокимова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Вера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Вячеславовна</w:t>
            </w:r>
          </w:p>
        </w:tc>
        <w:tc>
          <w:tcPr>
            <w:tcW w:w="48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91315C" w:rsidRPr="00143A10" w:rsidTr="000A11F9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Скрелин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Павел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Анатольевич</w:t>
            </w:r>
          </w:p>
        </w:tc>
        <w:tc>
          <w:tcPr>
            <w:tcW w:w="48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5C" w:rsidRPr="007C36C4" w:rsidRDefault="0091315C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Круглякова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Оформление инструментального значения в русской речи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детей-билингвов</w:t>
            </w:r>
            <w:proofErr w:type="spellEnd"/>
          </w:p>
        </w:tc>
      </w:tr>
      <w:tr w:rsidR="00143A10" w:rsidRPr="00012F71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Куницын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Андрей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>ANALYSIS OF METHODS OF TRANSMISSION OF CONTAMINATED SPEECH IN RUSSIAN TRANSLATIONS OF JACK LONDON'S NOVEL "MARTIN EDEN"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Лалетина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Русская нетождественная строфика ХХ века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Лекомцева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Алексеевна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Контрастивные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исследования лексических единиц: системно-структурный и корпусный подходы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Лисовская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Полина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Фигура Наполеона в романе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Эйвинда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Юнсона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"Несколько шагов в тишину"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Манёрова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Кристина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Валерьевна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Образные средства в немецком идиолекте М.В. Ломоносова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Марусенко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Образовательная языковая политика на современном этапе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Мед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Григорьевна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Ассимиляция итальянских заимствований в национальном варианте испанского языка Аргентины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Мельгунова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Владиславовна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Лексика энергетического кризиса в Германии (на материале сайта журнала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Stern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Мещерская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Никитична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Имя автора книги Премудрость Бен Сиры в сирийской традиции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Митренина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Непрямые значения 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неконсистентные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логики в богословском дискурсе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Митрофанова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Интеграция дистрибутивных и тематических моделей в исследовании структурной организации содержания текста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Неудачина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Людмила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Особенности англоязычных новостных заголовков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Нечаева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Мария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Заумь: бессмыслица или сознательная деформация языка? (на материале поэтических текстов Даниила Хармса)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Никифорова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Валентиновна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Типология творческих заданий по фразеологии в практике преподавания русского языка как иностранного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Илья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Прибалтийско-финские географические названия в картотеке и базе данных топонимии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Ингерманландии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(Ленинградская область).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Николаева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Каировна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 значении диалектного материала для исследователя русской фразеологии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Нифонтова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Дарья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Евгеньевна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Перевод ремарок в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ранненововерхненемецкой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драме (на примере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фастнахтшпилей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Ганса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Сакса «Извлечение дураков», «Испытание каленым железом», «Школяр в раю»)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Ниязова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Галина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Юрьевна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Особенности англоязычных новостных заголовков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Оверина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Ксения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«Повести Белкина» А. С. Пушкина и «Драма на охоте» А. П. Чехова: вопросы композиции и повествовательной структуры.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Отрадин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Васильевич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Романные приемы в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травелоге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(книга И.А.Гончарова "Фрегат 'Паллада' ")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Павленко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Политическая корректность как фактор языковых изменений в современном английском языке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Петрова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Анастасия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Дмириевна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Философия перевода: непереводимость современной французской литературы для переводчика, читателя, издателя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Петрс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Ани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Александр Беклемишев - литературная мистификация Самуила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Киссина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Муни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). Методы конструирования авторской инстанции.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Петухова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Ивановна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Полилог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как средство достижения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прагма-коммуникативного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резонанса в англоязычном искусствоведческом дискурсе о соцреализме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Пинежанинова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Павловна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Аксиологические коннотации в характеристике персонажа художественного текста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Раина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Национально-культурная специфика современных польских пословиц тематической группы «Дом»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Руднев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Дмитрий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Прохибитивные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глаголы в деловой письменности XVIII века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Селиверстова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Ивановна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Отзвуки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тютчевских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строк: общий аршин и игра коннотаций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Скребцова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Георгиевна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Об изменениях в системе русского речевого этикета за прошедшие три десятилетия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Юрьевна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Искусство и действительность: граница в художественном творчестве и частной переписке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Степанов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Андрей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Дмитриевич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 "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литературоцентризме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" в реалистическом искусстве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Степанов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Евгений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Социопрагматическая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характеристика оценки в научно-обучающей практике России и Германии</w:t>
            </w:r>
          </w:p>
        </w:tc>
      </w:tr>
      <w:tr w:rsidR="00012F71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71" w:rsidRPr="007C36C4" w:rsidRDefault="00012F71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Ронжин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71" w:rsidRPr="007C36C4" w:rsidRDefault="00012F71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Владислав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71" w:rsidRPr="007C36C4" w:rsidRDefault="00012F71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Андреевич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71" w:rsidRPr="007C36C4" w:rsidRDefault="00012F71" w:rsidP="0001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012F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"Пастырь Добрый": к вопросу о трансформации </w:t>
            </w:r>
            <w:proofErr w:type="spellStart"/>
            <w:r w:rsidRPr="00012F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раннехристианского</w:t>
            </w:r>
            <w:proofErr w:type="spellEnd"/>
            <w:r w:rsidRPr="00012F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источника в творчестве Д. С. Мережковского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Таратонкина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Павловна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Монография Л.А. Симаковой "Александр Кучин. Русский у Амундсена"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Тарнаева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Лариса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Петровна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Реклама как </w:t>
            </w:r>
            <w:proofErr w:type="gram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кросс-культурная</w:t>
            </w:r>
            <w:proofErr w:type="gram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коммуникация</w:t>
            </w:r>
          </w:p>
        </w:tc>
      </w:tr>
      <w:tr w:rsidR="00143A10" w:rsidRPr="00012F71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Третьякова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Петровна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 xml:space="preserve">Evaluative statements within agonal strategies </w:t>
            </w:r>
            <w:proofErr w:type="gram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>in  American</w:t>
            </w:r>
            <w:proofErr w:type="gram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en-US"/>
              </w:rPr>
              <w:t xml:space="preserve"> political electoral debate.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Хворостьянова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Проза поэта и поэзия прозаика: К проблеме "билингвизма" в творческой реализации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Хо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Тху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Нга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Реклама как </w:t>
            </w:r>
            <w:proofErr w:type="gram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кросс-культурная</w:t>
            </w:r>
            <w:proofErr w:type="gram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коммуникация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Хомякова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Елизавета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Георгиевна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Полилог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как средство достижения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прагма-коммуникативного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резонанса в англоязычном искусствоведческом дискурсе о соцреализме.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Хохлова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Мария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Направления исследований в компьютерной лингвистике: анализ динамики тем последнего десятилетия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Цвинариа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Марина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Евгеньевна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 проблеме изучения и применения принципов исторической прагматики в процессе преподавания теоретических и практических аспектов истории английского языка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Цыплякова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Ангелина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Геннадьевна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Особенности английских и русских фразеологизмов морской тематики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Чебанов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Сергей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Викторович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Непроясненный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вопрос истории историзма: почему историзм в гуманитарном знании утвердился на десятилетия раньше, чем в естествознании?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Чжао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Цихан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Важность признаков термина при описании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терминосистем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(в сравнении словаря педагогики и биоинженерии)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Шамова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Надежда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Потенциал корпусных технологий в преподавании английского языка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Шутёмова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Валерьевна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4E7C46" w:rsidRDefault="00143A10" w:rsidP="004E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Категория художественности в анализе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аксиологичност</w:t>
            </w:r>
            <w:r w:rsidR="004E7C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и</w:t>
            </w:r>
            <w:proofErr w:type="spellEnd"/>
            <w:r w:rsidR="004E7C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искусствоведческого </w:t>
            </w:r>
            <w:proofErr w:type="spellStart"/>
            <w:r w:rsidR="004E7C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дискурса</w:t>
            </w:r>
            <w:proofErr w:type="spellEnd"/>
            <w:r w:rsidR="004E7C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Щербакова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Елизавета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Константиновна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Политкорректность в современном англоязычном политическом дискурсе на примере феномена </w:t>
            </w: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Brexit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Щукина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Кира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proofErr w:type="spellStart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Лингвокультурный</w:t>
            </w:r>
            <w:proofErr w:type="spellEnd"/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типаж "филолог" в анекдотах.</w:t>
            </w:r>
          </w:p>
        </w:tc>
      </w:tr>
      <w:tr w:rsidR="00143A10" w:rsidRPr="00143A10" w:rsidTr="0091315C">
        <w:trPr>
          <w:trHeight w:val="26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Эйсмонт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Полина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Михайловна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A10" w:rsidRPr="007C36C4" w:rsidRDefault="00143A10" w:rsidP="00143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7C36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Механизм формирования навыков построения вторичного нарратива по вербальному стимулу</w:t>
            </w:r>
          </w:p>
        </w:tc>
      </w:tr>
    </w:tbl>
    <w:p w:rsidR="0091315C" w:rsidRDefault="0091315C"/>
    <w:p w:rsidR="00EE7E03" w:rsidRPr="00C7304B" w:rsidRDefault="00EE7E03">
      <w:pPr>
        <w:pStyle w:val="Default"/>
        <w:jc w:val="both"/>
        <w:rPr>
          <w:rFonts w:ascii="Times New Roman" w:hAnsi="Times New Roman" w:cs="Times New Roman"/>
        </w:rPr>
      </w:pPr>
    </w:p>
    <w:sectPr w:rsidR="00EE7E03" w:rsidRPr="00C7304B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35" w:rsidRDefault="009F0635" w:rsidP="00985DE6">
      <w:pPr>
        <w:spacing w:after="0" w:line="240" w:lineRule="auto"/>
      </w:pPr>
      <w:r>
        <w:separator/>
      </w:r>
    </w:p>
  </w:endnote>
  <w:endnote w:type="continuationSeparator" w:id="0">
    <w:p w:rsidR="009F0635" w:rsidRDefault="009F0635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10" w:rsidRDefault="00143A1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35" w:rsidRDefault="009F0635" w:rsidP="00985DE6">
      <w:pPr>
        <w:spacing w:after="0" w:line="240" w:lineRule="auto"/>
      </w:pPr>
      <w:r>
        <w:separator/>
      </w:r>
    </w:p>
  </w:footnote>
  <w:footnote w:type="continuationSeparator" w:id="0">
    <w:p w:rsidR="009F0635" w:rsidRDefault="009F0635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10" w:rsidRDefault="00143A10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E"/>
    <w:multiLevelType w:val="hybridMultilevel"/>
    <w:tmpl w:val="E106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12F71"/>
    <w:rsid w:val="00030BA3"/>
    <w:rsid w:val="000342A3"/>
    <w:rsid w:val="00066C05"/>
    <w:rsid w:val="00131E0F"/>
    <w:rsid w:val="00140845"/>
    <w:rsid w:val="00143A10"/>
    <w:rsid w:val="001608E1"/>
    <w:rsid w:val="001F65BC"/>
    <w:rsid w:val="00275D13"/>
    <w:rsid w:val="002C59CB"/>
    <w:rsid w:val="002D3873"/>
    <w:rsid w:val="003273BA"/>
    <w:rsid w:val="003B614F"/>
    <w:rsid w:val="00406B89"/>
    <w:rsid w:val="00432DC4"/>
    <w:rsid w:val="00475911"/>
    <w:rsid w:val="00476F99"/>
    <w:rsid w:val="004852D5"/>
    <w:rsid w:val="004B666B"/>
    <w:rsid w:val="004D57C3"/>
    <w:rsid w:val="004E7C46"/>
    <w:rsid w:val="00575D39"/>
    <w:rsid w:val="005F66C5"/>
    <w:rsid w:val="006320CF"/>
    <w:rsid w:val="00635862"/>
    <w:rsid w:val="00645ECD"/>
    <w:rsid w:val="00655B56"/>
    <w:rsid w:val="006972EE"/>
    <w:rsid w:val="006E2118"/>
    <w:rsid w:val="00713C73"/>
    <w:rsid w:val="00803E90"/>
    <w:rsid w:val="0080554C"/>
    <w:rsid w:val="0083257A"/>
    <w:rsid w:val="00850251"/>
    <w:rsid w:val="00870586"/>
    <w:rsid w:val="00880148"/>
    <w:rsid w:val="008A6D75"/>
    <w:rsid w:val="008B067A"/>
    <w:rsid w:val="008B0D7D"/>
    <w:rsid w:val="008B16B2"/>
    <w:rsid w:val="008F379C"/>
    <w:rsid w:val="0091315C"/>
    <w:rsid w:val="00957031"/>
    <w:rsid w:val="00985DE6"/>
    <w:rsid w:val="009D6917"/>
    <w:rsid w:val="009F0635"/>
    <w:rsid w:val="009F5B9E"/>
    <w:rsid w:val="00A075E4"/>
    <w:rsid w:val="00A12AAC"/>
    <w:rsid w:val="00A40E22"/>
    <w:rsid w:val="00A67BC6"/>
    <w:rsid w:val="00A73010"/>
    <w:rsid w:val="00AA326A"/>
    <w:rsid w:val="00AE55EA"/>
    <w:rsid w:val="00B800D2"/>
    <w:rsid w:val="00B828A6"/>
    <w:rsid w:val="00BA63FB"/>
    <w:rsid w:val="00BF78C2"/>
    <w:rsid w:val="00C10DC9"/>
    <w:rsid w:val="00C11130"/>
    <w:rsid w:val="00C116FF"/>
    <w:rsid w:val="00C11C56"/>
    <w:rsid w:val="00C46A91"/>
    <w:rsid w:val="00C54A28"/>
    <w:rsid w:val="00C55D34"/>
    <w:rsid w:val="00C64D7C"/>
    <w:rsid w:val="00C7304B"/>
    <w:rsid w:val="00D01997"/>
    <w:rsid w:val="00D2246D"/>
    <w:rsid w:val="00D47044"/>
    <w:rsid w:val="00D9595B"/>
    <w:rsid w:val="00DB06A8"/>
    <w:rsid w:val="00DB5EBD"/>
    <w:rsid w:val="00DE5670"/>
    <w:rsid w:val="00DE7293"/>
    <w:rsid w:val="00E06BA8"/>
    <w:rsid w:val="00E6235C"/>
    <w:rsid w:val="00E623C9"/>
    <w:rsid w:val="00EE22BC"/>
    <w:rsid w:val="00EE7E03"/>
    <w:rsid w:val="00F46049"/>
    <w:rsid w:val="00F937D9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paragraph" w:styleId="a8">
    <w:name w:val="List Paragraph"/>
    <w:basedOn w:val="a"/>
    <w:uiPriority w:val="34"/>
    <w:qFormat/>
    <w:rsid w:val="008B0D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9">
    <w:name w:val="Основной текст_"/>
    <w:link w:val="9"/>
    <w:rsid w:val="00713C73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713C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  <w:ind w:hanging="3060"/>
      <w:jc w:val="both"/>
    </w:pPr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3</cp:revision>
  <dcterms:created xsi:type="dcterms:W3CDTF">2022-11-17T10:44:00Z</dcterms:created>
  <dcterms:modified xsi:type="dcterms:W3CDTF">2022-11-17T12:04:00Z</dcterms:modified>
</cp:coreProperties>
</file>